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Normas para submiss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resumos ao 1</w:t>
      </w:r>
      <w:r>
        <w:rPr>
          <w:rFonts w:ascii="Arial" w:hAnsi="Arial"/>
          <w:b w:val="1"/>
          <w:bCs w:val="1"/>
          <w:rtl w:val="0"/>
        </w:rPr>
        <w:t>5</w:t>
      </w:r>
      <w:r>
        <w:rPr>
          <w:rFonts w:ascii="Arial" w:hAnsi="Arial" w:hint="default"/>
          <w:b w:val="1"/>
          <w:bCs w:val="1"/>
          <w:rtl w:val="0"/>
          <w:lang w:val="pt-PT"/>
        </w:rPr>
        <w:t xml:space="preserve">º </w:t>
      </w:r>
      <w:r>
        <w:rPr>
          <w:rFonts w:ascii="Arial" w:hAnsi="Arial"/>
          <w:b w:val="1"/>
          <w:bCs w:val="1"/>
          <w:rtl w:val="0"/>
          <w:lang w:val="da-DK"/>
        </w:rPr>
        <w:t>SBSBL</w:t>
      </w:r>
    </w:p>
    <w:p>
      <w:pPr>
        <w:pStyle w:val="Corpo"/>
        <w:spacing w:line="276" w:lineRule="auto"/>
        <w:ind w:firstLine="720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ind w:firstLine="7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 submiss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de trabalhos poder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ser realizada pela comunidade cient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fica, incluindo institui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fr-FR"/>
        </w:rPr>
        <w:t>es p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blicas e privadas que desenvolvem atividades de ensino, pesquisa e extens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rural. Os trabalhos ser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 xml:space="preserve">o avaliados por professores e pesquisadores vinculados </w:t>
      </w:r>
      <w:r>
        <w:rPr>
          <w:rFonts w:ascii="Arial" w:hAnsi="Arial" w:hint="default"/>
          <w:rtl w:val="0"/>
          <w:lang w:val="pt-PT"/>
        </w:rPr>
        <w:t>à</w:t>
      </w:r>
      <w:r>
        <w:rPr>
          <w:rFonts w:ascii="Arial" w:hAnsi="Arial"/>
          <w:rtl w:val="0"/>
        </w:rPr>
        <w:t xml:space="preserve">s 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reas tem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ticas do simp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sio e dever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ser submetidos na forma de resumo expandido, conforme as normas do evento, contendo no m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ximo tr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fr-FR"/>
        </w:rPr>
        <w:t>s p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ginas. A submiss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 xml:space="preserve">o de relatos de caso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permitida; no entanto, recomenda-se que apresentem algum grau de ineditismo. Trabalhos que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atenderem a esse crit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it-IT"/>
        </w:rPr>
        <w:t>rio n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es-ES_tradnl"/>
        </w:rPr>
        <w:t>o ser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considerados para publica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it-IT"/>
        </w:rPr>
        <w:t>o.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trabalhos ser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recebidos pela comiss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organizadora no per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odo de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 29 de junho a 24 de agosto de 202</w:t>
      </w:r>
      <w:r>
        <w:rPr>
          <w:rFonts w:ascii="Arial" w:hAnsi="Arial"/>
          <w:shd w:val="clear" w:color="auto" w:fill="ffffff"/>
          <w:rtl w:val="0"/>
        </w:rPr>
        <w:t>6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 xml:space="preserve"> at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é à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s 23h59min (BRT). Os resumos </w:t>
      </w:r>
      <w:r>
        <w:rPr>
          <w:rFonts w:ascii="Arial" w:hAnsi="Arial"/>
          <w:shd w:val="clear" w:color="auto" w:fill="ffffff"/>
          <w:rtl w:val="0"/>
          <w:lang w:val="pt-PT"/>
        </w:rPr>
        <w:t>devem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 ser enviad</w:t>
      </w:r>
      <w:r>
        <w:rPr>
          <w:rFonts w:ascii="Arial" w:hAnsi="Arial"/>
          <w:shd w:val="clear" w:color="auto" w:fill="ffffff"/>
          <w:rtl w:val="0"/>
        </w:rPr>
        <w:t xml:space="preserve">os no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"mailto:compasto@epagri.sc.gov.br"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compasto@epagri.sc.gov.br</w:t>
      </w:r>
      <w:r>
        <w:rPr/>
        <w:fldChar w:fldCharType="end" w:fldLock="0"/>
      </w:r>
      <w:r>
        <w:rPr>
          <w:rStyle w:val="Nenhum"/>
          <w:rFonts w:ascii="Arial" w:hAnsi="Arial"/>
          <w:outline w:val="0"/>
          <w:color w:val="1155cc"/>
          <w:u w:color="1155cc"/>
          <w:shd w:val="clear" w:color="auto" w:fill="ffffff"/>
          <w:rtl w:val="0"/>
          <w14:textFill>
            <w14:solidFill>
              <w14:srgbClr w14:val="1155CC"/>
            </w14:solidFill>
          </w14:textFill>
        </w:rPr>
        <w:t xml:space="preserve"> </w:t>
      </w:r>
      <w:r>
        <w:rPr>
          <w:rStyle w:val="Nenhum"/>
          <w:rFonts w:ascii="Arial" w:hAnsi="Arial"/>
          <w:shd w:val="clear" w:color="auto" w:fill="ffffff"/>
          <w:rtl w:val="0"/>
          <w:lang w:val="pt-PT"/>
        </w:rPr>
        <w:t>com o t</w:t>
      </w:r>
      <w:r>
        <w:rPr>
          <w:rStyle w:val="Nenhum"/>
          <w:rFonts w:ascii="Arial" w:hAnsi="Arial" w:hint="default"/>
          <w:shd w:val="clear" w:color="auto" w:fill="ffffff"/>
          <w:rtl w:val="0"/>
          <w:lang w:val="pt-PT"/>
        </w:rPr>
        <w:t>í</w:t>
      </w:r>
      <w:r>
        <w:rPr>
          <w:rStyle w:val="Nenhum"/>
          <w:rFonts w:ascii="Arial" w:hAnsi="Arial"/>
          <w:shd w:val="clear" w:color="auto" w:fill="ffffff"/>
          <w:rtl w:val="0"/>
        </w:rPr>
        <w:t xml:space="preserve">tulo do e-mail </w:t>
      </w:r>
      <w:r>
        <w:rPr>
          <w:rStyle w:val="Nenhum"/>
          <w:rFonts w:ascii="Arial" w:hAnsi="Arial" w:hint="default"/>
          <w:shd w:val="clear" w:color="auto" w:fill="ffffff"/>
          <w:rtl w:val="0"/>
          <w:lang w:val="pt-PT"/>
        </w:rPr>
        <w:t>“</w:t>
      </w:r>
      <w:r>
        <w:rPr>
          <w:rStyle w:val="Nenhum"/>
          <w:rFonts w:ascii="Arial" w:hAnsi="Arial"/>
          <w:shd w:val="clear" w:color="auto" w:fill="ffffff"/>
          <w:rtl w:val="0"/>
          <w:lang w:val="pt-PT"/>
        </w:rPr>
        <w:t xml:space="preserve">resumo </w:t>
      </w:r>
      <w:r>
        <w:rPr>
          <w:rStyle w:val="Nenhum"/>
          <w:rFonts w:ascii="Arial" w:hAnsi="Arial"/>
          <w:rtl w:val="0"/>
        </w:rPr>
        <w:t>15</w:t>
      </w:r>
      <w:r>
        <w:rPr>
          <w:rStyle w:val="Nenhum"/>
          <w:rFonts w:ascii="Arial" w:hAnsi="Arial" w:hint="default"/>
          <w:rtl w:val="0"/>
          <w:lang w:val="pt-PT"/>
        </w:rPr>
        <w:t>º</w:t>
      </w:r>
      <w:r>
        <w:rPr>
          <w:rStyle w:val="Nenhum"/>
          <w:rFonts w:ascii="Arial" w:hAnsi="Arial"/>
          <w:shd w:val="clear" w:color="auto" w:fill="ffffff"/>
          <w:rtl w:val="0"/>
          <w:lang w:val="da-DK"/>
        </w:rPr>
        <w:t xml:space="preserve"> SBSBL</w:t>
      </w:r>
      <w:r>
        <w:rPr>
          <w:rStyle w:val="Nenhum"/>
          <w:rFonts w:ascii="Arial" w:hAnsi="Arial" w:hint="default"/>
          <w:shd w:val="clear" w:color="auto" w:fill="ffffff"/>
          <w:rtl w:val="0"/>
          <w:lang w:val="pt-PT"/>
        </w:rPr>
        <w:t>”</w:t>
      </w:r>
      <w:r>
        <w:rPr>
          <w:rStyle w:val="Nenhum"/>
          <w:rFonts w:ascii="Arial" w:hAnsi="Arial"/>
          <w:shd w:val="clear" w:color="auto" w:fill="ffffff"/>
          <w:rtl w:val="0"/>
          <w:lang w:val="pt-PT"/>
        </w:rPr>
        <w:t xml:space="preserve">. Os autores devem indicar no e-mail, qual a </w:t>
      </w:r>
      <w:r>
        <w:rPr>
          <w:rStyle w:val="Nenhum"/>
          <w:rFonts w:ascii="Arial" w:hAnsi="Arial" w:hint="default"/>
          <w:shd w:val="clear" w:color="auto" w:fill="ffffff"/>
          <w:rtl w:val="0"/>
          <w:lang w:val="pt-PT"/>
        </w:rPr>
        <w:t>á</w:t>
      </w:r>
      <w:r>
        <w:rPr>
          <w:rStyle w:val="Nenhum"/>
          <w:rFonts w:ascii="Arial" w:hAnsi="Arial"/>
          <w:shd w:val="clear" w:color="auto" w:fill="ffffff"/>
          <w:rtl w:val="0"/>
        </w:rPr>
        <w:t>rea tem</w:t>
      </w:r>
      <w:r>
        <w:rPr>
          <w:rStyle w:val="Nenhum"/>
          <w:rFonts w:ascii="Arial" w:hAnsi="Arial" w:hint="default"/>
          <w:shd w:val="clear" w:color="auto" w:fill="ffffff"/>
          <w:rtl w:val="0"/>
          <w:lang w:val="pt-PT"/>
        </w:rPr>
        <w:t>á</w:t>
      </w:r>
      <w:r>
        <w:rPr>
          <w:rStyle w:val="Nenhum"/>
          <w:rFonts w:ascii="Arial" w:hAnsi="Arial"/>
          <w:shd w:val="clear" w:color="auto" w:fill="ffffff"/>
          <w:rtl w:val="0"/>
          <w:lang w:val="pt-PT"/>
        </w:rPr>
        <w:t xml:space="preserve">tica do resumo.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aprova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dos resumos e a comunica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aos autores ocorrer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Nenhum"/>
          <w:rFonts w:ascii="Arial" w:hAnsi="Arial"/>
          <w:rtl w:val="0"/>
          <w:lang w:val="pt-PT"/>
        </w:rPr>
        <w:t xml:space="preserve">dia 18 de setembro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-1749</wp:posOffset>
            </wp:positionH>
            <wp:positionV relativeFrom="page">
              <wp:posOffset>0</wp:posOffset>
            </wp:positionV>
            <wp:extent cx="7560000" cy="1066936"/>
            <wp:effectExtent l="0" t="0" r="0" b="0"/>
            <wp:wrapTopAndBottom distT="152400" distB="152400"/>
            <wp:docPr id="1073741825" name="officeArt object" descr="BG Normas para resumo SBSBL Nucleov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G Normas para resumo SBSBL Nucleovet.jpg" descr="BG Normas para resumo SBSBL Nucleove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69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nhum"/>
          <w:rFonts w:ascii="Arial" w:hAnsi="Arial"/>
          <w:rtl w:val="0"/>
          <w:lang w:val="pt-PT"/>
        </w:rPr>
        <w:t>no mesmo e-mail em que o resumo foi submetido.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</w:rPr>
      </w:pP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Os resumos ser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respondidos pela comiss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julgadora com os seguintes encaminhamentos: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 ) aceito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 ) rejeitado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 ) aceito com pequenas corre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çõ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es obrigat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ó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rias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Trabalhos fora das normas fornecidas pela comiss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Nenhum"/>
          <w:rFonts w:ascii="Arial" w:hAnsi="Arial"/>
          <w:b w:val="1"/>
          <w:bCs w:val="1"/>
          <w:rtl w:val="0"/>
          <w:lang w:val="es-ES_tradnl"/>
        </w:rPr>
        <w:t>o cient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í</w:t>
      </w:r>
      <w:r>
        <w:rPr>
          <w:rStyle w:val="Nenhum"/>
          <w:rFonts w:ascii="Arial" w:hAnsi="Arial"/>
          <w:b w:val="1"/>
          <w:bCs w:val="1"/>
          <w:rtl w:val="0"/>
          <w:lang w:val="it-IT"/>
        </w:rPr>
        <w:t>fica ser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 automaticamente rejeitados, independente do conte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ú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do.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Corpo"/>
        <w:spacing w:line="276" w:lineRule="auto"/>
        <w:ind w:firstLine="36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Os 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resumos dever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ser enquadrados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em uma das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á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reas tem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ticas: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Forragicultura e pastagens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Produ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bem-estar e manejo de bovinos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Suplementa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 xml:space="preserve">o de bovinos 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Style w:val="Nenhum"/>
          <w:rFonts w:ascii="Arial" w:hAnsi="Arial"/>
          <w:rtl w:val="0"/>
        </w:rPr>
        <w:t>Reprodu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 xml:space="preserve">o de bovinos 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rtl w:val="0"/>
          <w:lang w:val="pt-PT"/>
        </w:rPr>
        <w:t xml:space="preserve">Biotecnologias aplicadas </w:t>
      </w:r>
      <w:r>
        <w:rPr>
          <w:rStyle w:val="Nenhum"/>
          <w:rFonts w:ascii="Arial" w:hAnsi="Arial" w:hint="default"/>
          <w:rtl w:val="0"/>
          <w:lang w:val="pt-PT"/>
        </w:rPr>
        <w:t xml:space="preserve">à </w:t>
      </w:r>
      <w:r>
        <w:rPr>
          <w:rStyle w:val="Nenhum"/>
          <w:rFonts w:ascii="Arial" w:hAnsi="Arial"/>
          <w:rtl w:val="0"/>
        </w:rPr>
        <w:t>produ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>o de leite e carne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rtl w:val="0"/>
          <w:lang w:val="pt-PT"/>
        </w:rPr>
        <w:t>Sustentabilidade na produ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>o de leite e carne bovina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Style w:val="Nenhum"/>
          <w:rFonts w:ascii="Arial" w:hAnsi="Arial"/>
          <w:rtl w:val="0"/>
          <w:lang w:val="de-DE"/>
        </w:rPr>
        <w:t>Gest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de pessoas e trabalho rural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Qualidade do produto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rtl w:val="0"/>
        </w:rPr>
      </w:pPr>
      <w:bookmarkStart w:name="_headingh.3jr7czkctw4t" w:id="0"/>
      <w:bookmarkEnd w:id="0"/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nova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o, automa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e tecnologias digitais aplicadas 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pecu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ria leiteira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rtl w:val="0"/>
          <w:lang w:val="pt-PT"/>
        </w:rPr>
        <w:t xml:space="preserve"> Sanidade animal</w:t>
      </w:r>
    </w:p>
    <w:p>
      <w:pPr>
        <w:pStyle w:val="Corpo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rtl w:val="0"/>
          <w:lang w:val="pt-PT"/>
        </w:rPr>
        <w:t xml:space="preserve"> Economia e cadeias de valor na pecu</w:t>
      </w:r>
      <w:r>
        <w:rPr>
          <w:rStyle w:val="Nenhum"/>
          <w:rFonts w:ascii="Arial" w:hAnsi="Arial" w:hint="default"/>
          <w:rtl w:val="0"/>
          <w:lang w:val="pt-PT"/>
        </w:rPr>
        <w:t>á</w:t>
      </w:r>
      <w:r>
        <w:rPr>
          <w:rStyle w:val="Nenhum"/>
          <w:rFonts w:ascii="Arial" w:hAnsi="Arial"/>
          <w:rtl w:val="0"/>
        </w:rPr>
        <w:t>ria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Resumo expandido</w:t>
      </w: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espa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destinado a esta categoria ser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uma p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gina tamanho A4, em formato Word, idioma portugu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s, com espa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amento simples, alinhamento justificado e margens de 2,5 cm em todos os lados.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cs="Arial" w:hAnsi="Arial" w:eastAsia="Arial"/>
          <w:rtl w:val="0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resumo poder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ter, no m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ximo, tr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(03) p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ginas, incluindo as refer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ncias. Resumos com mais de tr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(03) p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ginas 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ser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aceitos.</w:t>
      </w:r>
    </w:p>
    <w:p>
      <w:pPr>
        <w:pStyle w:val="Corp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resumos dever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ser enviados conforme o modelo disponibilizado na p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gina do evento.</w:t>
      </w:r>
      <w:r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Todos os elementos textuais devem ser digitados com espa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amento simples, fonte Arial, tamanho 11, alinhamento justificado e recuo de 1,0 cm na primeira linha de cada par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grafo. As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devem ser separadas por uma linha em branco.</w:t>
      </w:r>
    </w:p>
    <w:p>
      <w:pPr>
        <w:pStyle w:val="Corpo"/>
        <w:ind w:left="36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tulo deve ser escrito com a primeira letra mai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scula, fonte Arial, tamanho 14, em negrito e com alinhamento centralizado.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rtl w:val="0"/>
          <w:lang w:val="pt-PT"/>
        </w:rPr>
        <w:t>Deixar uma linha em branco entre o t</w:t>
      </w:r>
      <w:r>
        <w:rPr>
          <w:rStyle w:val="Nenhum"/>
          <w:rFonts w:ascii="Arial" w:hAnsi="Arial" w:hint="default"/>
          <w:rtl w:val="0"/>
          <w:lang w:val="pt-PT"/>
        </w:rPr>
        <w:t>í</w:t>
      </w:r>
      <w:r>
        <w:rPr>
          <w:rStyle w:val="Nenhum"/>
          <w:rFonts w:ascii="Arial" w:hAnsi="Arial"/>
          <w:rtl w:val="0"/>
          <w:lang w:val="pt-PT"/>
        </w:rPr>
        <w:t>tulo e os nomes dos autores. I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nserir o nome dos autores por extenso, utilizando fonte Arial, tamanho 10, com alinhamento centralizado. Ser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aceitos, no m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ximo, 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seis autores por resumo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 O autor respons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 pela apresenta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dever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ter seu nome sublinhado. Deixar uma linha em branco entre os nomes dos autores e a pr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xima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afilia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devem ser inseridas abaixo dos nomes, de forma centralizada, por extenso, juntamente com o e-mail do autor correspondente. Utilizar fonte Arial, tamanho 8. Deixar uma linha em branco entre a afilia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a pr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xima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it-IT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Introdu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o: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deve iniciar uma linha abaixo da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anterior. Deve apresentar uma vis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geral sobre o tema abordado, a relev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do estudo e os objetivos do trabalho.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Palavras-chave: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entre tr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e cinco palavras, necess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rias para o sistema de busca e indexa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 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repetir termos que j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constem no 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tulo. As palavras devem ser separadas por v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rgula e finalizadas com ponto.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Material e M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todos: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descrever como o trabalho foi conduzido (procedimentos, estrat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gias, participantes, documentos, equipamentos, ambientes etc.). Esta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deve conter detalhes suficientes para que outros pesquisadores possam replicar o estudo. 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comum citar o delineamento experimental, os procedimentos espec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ficos e os m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todos utilizados para an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lise dos dados. 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importante informar, quando aplic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vel, a composi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amostra, o 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mero de repeti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es, os procedimentos de coleta de dados e outras informa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pertinentes.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Resultados e Discuss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o: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apresentar os principais resultados obtidos a partir da aplica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metodologia. Devem ser apresentados apenas os dados necess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rios para embasar as conclus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es. 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recomendado o uso de tabelas, gr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ficos e figuras, sempre acompanhados de uma descri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no texto. Para trabalhos de pesquisa cient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fica, os resultados devem ser acompanhados dos valores estat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sticos de signific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e/ou dados qualitativos, conforme aplic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vel. A discuss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deve interpretar os resultados, comparando-os com dados da literatura cient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fica, destacando se corroboram, contradizem ou complementam o conhecimento existente. Por vezes, os resultados podem modificar ou fortalecer conclus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anteriores, contribuindo para avan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no tema estudado.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Figuras e tabelas devem ser mencionadas no texto, entre par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nteses, e inseridas logo ap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sua primeira cita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dentro do corpo do trabalho.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Tabelas (normas para construir):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tabelas devem ser elaboradas utilizando fonte Arial, tamanho 10.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Devem ser numeradas consecutivamente ao longo do texto (Tabela 1, Tabela 2...), sempre mencionadas no corpo do texto antes de sua apresenta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tulo da tabela deve estar posicionado acima dela, em fonte Arial 10, e conter uma descri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clara e objetiva do seu conte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</w:rPr>
        <w:t>A</w:t>
      </w:r>
      <w:r>
        <w:rPr>
          <w:rStyle w:val="Nenhum"/>
          <w:rFonts w:ascii="Arial" w:hAnsi="Arial"/>
          <w:sz w:val="22"/>
          <w:szCs w:val="22"/>
          <w:rtl w:val="0"/>
          <w:lang w:val="pt-PT"/>
        </w:rPr>
        <w:t>s legendas abaixo da tabela devem ser escritas em fonte Arial 8.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tabelas devem ser autoexplicativas, sem necessidade de consulta ao texto para entendimento dos dados.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Figuras: 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figuras devem estar em formato JPG ou TIFF, com resolu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m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nima de 300 dpi.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Devem ser inseridas diretamente no corpo do texto, logo ap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a primeira cita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Devem ser numeradas de forma sequencial (Figura 1, Figura 2...) e conter legenda abaixo da figura, utilizando fonte Arial, tamanho 10.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legendas devem ser claras e objetivas, permitindo o entendimento da imagem de forma independente.</w:t>
      </w:r>
    </w:p>
    <w:p>
      <w:pPr>
        <w:pStyle w:val="Corpo"/>
        <w:ind w:left="720" w:firstLine="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spacing w:line="276" w:lineRule="auto"/>
        <w:ind w:right="0"/>
        <w:jc w:val="both"/>
        <w:rPr>
          <w:rFonts w:ascii="Arial" w:hAnsi="Arial"/>
          <w:rtl w:val="0"/>
          <w:lang w:val="it-IT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Conclus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 A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conclus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deve apresentar, de forma objetiva, a interpreta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final dos autores com base nos resultados obtidos, sempre em rela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aos objetivos estabelecidos na introdu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 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devem ser apresentados novos dados ou informa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es que 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tenham sido discutidos na se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Resultados e discuss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o.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spacing w:line="276" w:lineRule="auto"/>
        <w:ind w:right="0"/>
        <w:jc w:val="both"/>
        <w:rPr>
          <w:rFonts w:ascii="Arial" w:hAnsi="Arial"/>
          <w:rtl w:val="0"/>
          <w:lang w:val="pt-PT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Agradecimentos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: Quando houver, devem ser inseridos ao final do texto, antes das refer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ncias. Deve-se informar a institui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fomento, bolsa, remunera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ou qualquer colaborador ou parceiro institucional que tenha contribu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significativamente para a realiza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trabalho.</w:t>
      </w:r>
    </w:p>
    <w:p>
      <w:pPr>
        <w:pStyle w:val="Corpo"/>
        <w:ind w:left="720" w:firstLine="0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4"/>
        </w:numPr>
        <w:bidi w:val="0"/>
        <w:spacing w:line="276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Refer</w:t>
      </w:r>
      <w:r>
        <w:rPr>
          <w:rStyle w:val="Nenhum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Todas as refer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 citadas no texto devem constar na lista de refer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ncias. Sugere-se 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ultrap</w:t>
      </w:r>
      <w:r>
        <w:rPr>
          <w:rStyle w:val="Nenhum"/>
          <w:rFonts w:ascii="Arial" w:hAnsi="Arial"/>
          <w:rtl w:val="0"/>
          <w:lang w:val="pt-PT"/>
        </w:rPr>
        <w:t>assar seis refer</w:t>
      </w:r>
      <w:r>
        <w:rPr>
          <w:rStyle w:val="Nenhum"/>
          <w:rFonts w:ascii="Arial" w:hAnsi="Arial" w:hint="default"/>
          <w:rtl w:val="0"/>
          <w:lang w:val="pt-PT"/>
        </w:rPr>
        <w:t>ê</w:t>
      </w:r>
      <w:r>
        <w:rPr>
          <w:rStyle w:val="Nenhum"/>
          <w:rFonts w:ascii="Arial" w:hAnsi="Arial"/>
          <w:rtl w:val="0"/>
          <w:lang w:val="pt-PT"/>
        </w:rPr>
        <w:t xml:space="preserve">ncias. </w:t>
      </w:r>
    </w:p>
    <w:p>
      <w:pPr>
        <w:pStyle w:val="Corpo"/>
        <w:spacing w:line="276" w:lineRule="auto"/>
        <w:ind w:firstLine="720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formata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deve seguir rigorosamente as normas da </w:t>
      </w:r>
      <w:r>
        <w:rPr>
          <w:rStyle w:val="Nenhum"/>
          <w:rFonts w:ascii="Arial" w:hAnsi="Arial"/>
          <w:rtl w:val="0"/>
        </w:rPr>
        <w:t>R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evista Agropecu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ria Catarinense (RAC), dispon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 no site:</w:t>
      </w:r>
    </w:p>
    <w:p>
      <w:pPr>
        <w:pStyle w:val="Corpo"/>
        <w:spacing w:line="276" w:lineRule="auto"/>
        <w:jc w:val="both"/>
        <w:rPr>
          <w:rStyle w:val="Nenhum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"https://publicacoes.epagri.sc.gov.br/rac/about/submissions"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https://publicacoes.epagri.sc.gov.br/rac/about/submissions</w:t>
      </w:r>
      <w:r>
        <w:rPr/>
        <w:fldChar w:fldCharType="end" w:fldLock="0"/>
      </w:r>
      <w:r>
        <w:rPr>
          <w:rStyle w:val="Nenhum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spacing w:line="276" w:lineRule="auto"/>
        <w:ind w:firstLine="720"/>
        <w:jc w:val="both"/>
      </w:pP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refer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 devem ser organizadas em ordem alfab</w:t>
      </w:r>
      <w:r>
        <w:rPr>
          <w:rStyle w:val="Nenhum"/>
          <w:rFonts w:ascii="Arial" w:hAnsi="Arial" w:hint="default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Style w:val="Nenhum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 pelo sobrenome do primeiro autor.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Arial" w:cs="Arial" w:hAnsi="Arial" w:eastAsia="Arial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character" w:styleId="Hyperlink.1">
    <w:name w:val="Hyperlink.1"/>
    <w:basedOn w:val="Nenhum"/>
    <w:next w:val="Hyperlink.1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